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641" w:rsidRDefault="00A26641" w:rsidP="00A26641">
      <w:pPr>
        <w:rPr>
          <w:rFonts w:ascii="黑体" w:eastAsia="黑体"/>
          <w:szCs w:val="32"/>
        </w:rPr>
      </w:pPr>
    </w:p>
    <w:p w:rsidR="00A26641" w:rsidRDefault="00A26641" w:rsidP="00A26641">
      <w:pPr>
        <w:rPr>
          <w:rFonts w:ascii="黑体" w:eastAsia="黑体"/>
          <w:szCs w:val="32"/>
        </w:rPr>
      </w:pPr>
    </w:p>
    <w:p w:rsidR="00A26641" w:rsidRDefault="00A26641" w:rsidP="00A26641">
      <w:pPr>
        <w:rPr>
          <w:rFonts w:ascii="宋体" w:hAnsi="宋体" w:cs="宋体"/>
          <w:szCs w:val="32"/>
        </w:rPr>
      </w:pPr>
      <w:r>
        <w:rPr>
          <w:rFonts w:ascii="宋体" w:hAnsi="宋体" w:cs="宋体" w:hint="eastAsia"/>
          <w:szCs w:val="32"/>
        </w:rPr>
        <w:t>附件1：</w:t>
      </w:r>
    </w:p>
    <w:p w:rsidR="00A26641" w:rsidRDefault="00A26641" w:rsidP="00A26641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线上学员“腾讯会议APP”使用指南</w:t>
      </w:r>
    </w:p>
    <w:p w:rsidR="00A26641" w:rsidRDefault="00A26641" w:rsidP="00A26641">
      <w:pPr>
        <w:rPr>
          <w:szCs w:val="32"/>
        </w:rPr>
      </w:pPr>
    </w:p>
    <w:p w:rsidR="00A26641" w:rsidRDefault="00A26641" w:rsidP="00A26641">
      <w:pPr>
        <w:ind w:leftChars="200" w:left="420"/>
        <w:rPr>
          <w:rStyle w:val="fontstyle01"/>
          <w:rFonts w:ascii="黑体" w:eastAsia="黑体" w:hAnsi="黑体" w:hint="default"/>
          <w:sz w:val="32"/>
          <w:szCs w:val="32"/>
        </w:rPr>
      </w:pPr>
      <w:r>
        <w:rPr>
          <w:rStyle w:val="fontstyle01"/>
          <w:rFonts w:ascii="黑体" w:eastAsia="黑体" w:hAnsi="黑体" w:hint="default"/>
          <w:sz w:val="32"/>
          <w:szCs w:val="32"/>
        </w:rPr>
        <w:t>一、程序安装</w:t>
      </w:r>
    </w:p>
    <w:p w:rsidR="00A26641" w:rsidRDefault="00A26641" w:rsidP="00A26641">
      <w:pPr>
        <w:ind w:firstLineChars="200" w:firstLine="640"/>
        <w:rPr>
          <w:rStyle w:val="fontstyle01"/>
          <w:rFonts w:ascii="仿宋" w:eastAsia="仿宋" w:hAnsi="仿宋" w:hint="default"/>
          <w:sz w:val="32"/>
          <w:szCs w:val="32"/>
        </w:rPr>
      </w:pPr>
      <w:r>
        <w:rPr>
          <w:rStyle w:val="fontstyle11"/>
          <w:rFonts w:ascii="仿宋" w:eastAsia="仿宋" w:hAnsi="仿宋"/>
        </w:rPr>
        <w:t>1</w:t>
      </w:r>
      <w:r>
        <w:rPr>
          <w:rStyle w:val="fontstyle01"/>
          <w:rFonts w:ascii="仿宋" w:eastAsia="仿宋" w:hAnsi="仿宋" w:hint="default"/>
          <w:sz w:val="32"/>
          <w:szCs w:val="32"/>
        </w:rPr>
        <w:t>.移动端下载地址：“腾讯会议</w:t>
      </w:r>
      <w:r>
        <w:rPr>
          <w:rStyle w:val="fontstyle11"/>
          <w:rFonts w:ascii="仿宋" w:eastAsia="仿宋" w:hAnsi="仿宋"/>
        </w:rPr>
        <w:t>APP</w:t>
      </w:r>
      <w:r>
        <w:rPr>
          <w:rStyle w:val="fontstyle01"/>
          <w:rFonts w:ascii="仿宋" w:eastAsia="仿宋" w:hAnsi="仿宋" w:hint="default"/>
          <w:sz w:val="32"/>
          <w:szCs w:val="32"/>
        </w:rPr>
        <w:t>”目前已上架国内部分应用市场，可以直接在应用市场内搜索</w:t>
      </w:r>
      <w:r>
        <w:rPr>
          <w:rStyle w:val="fontstyle11"/>
          <w:rFonts w:ascii="仿宋" w:eastAsia="仿宋" w:hAnsi="仿宋"/>
        </w:rPr>
        <w:t>“</w:t>
      </w:r>
      <w:r>
        <w:rPr>
          <w:rStyle w:val="fontstyle01"/>
          <w:rFonts w:ascii="仿宋" w:eastAsia="仿宋" w:hAnsi="仿宋" w:hint="default"/>
          <w:sz w:val="32"/>
          <w:szCs w:val="32"/>
        </w:rPr>
        <w:t>腾讯会议</w:t>
      </w:r>
      <w:r>
        <w:rPr>
          <w:rStyle w:val="fontstyle11"/>
          <w:rFonts w:ascii="仿宋" w:eastAsia="仿宋" w:hAnsi="仿宋"/>
        </w:rPr>
        <w:t>”</w:t>
      </w:r>
      <w:r>
        <w:rPr>
          <w:rStyle w:val="fontstyle11"/>
          <w:rFonts w:ascii="仿宋" w:eastAsia="仿宋" w:hAnsi="仿宋" w:hint="eastAsia"/>
          <w:bCs/>
        </w:rPr>
        <w:t>免费</w:t>
      </w:r>
      <w:r>
        <w:rPr>
          <w:rStyle w:val="fontstyle01"/>
          <w:rFonts w:ascii="仿宋" w:eastAsia="仿宋" w:hAnsi="仿宋" w:hint="default"/>
          <w:sz w:val="32"/>
          <w:szCs w:val="32"/>
        </w:rPr>
        <w:t>进行下载，也可通过以下</w:t>
      </w:r>
      <w:proofErr w:type="gramStart"/>
      <w:r>
        <w:rPr>
          <w:rStyle w:val="fontstyle01"/>
          <w:rFonts w:ascii="仿宋" w:eastAsia="仿宋" w:hAnsi="仿宋" w:hint="default"/>
          <w:sz w:val="32"/>
          <w:szCs w:val="32"/>
        </w:rPr>
        <w:t>二维码下载</w:t>
      </w:r>
      <w:proofErr w:type="gramEnd"/>
      <w:r>
        <w:rPr>
          <w:rStyle w:val="fontstyle01"/>
          <w:rFonts w:ascii="仿宋" w:eastAsia="仿宋" w:hAnsi="仿宋" w:hint="default"/>
          <w:sz w:val="32"/>
          <w:szCs w:val="32"/>
        </w:rPr>
        <w:t>：</w:t>
      </w:r>
      <w:r>
        <w:rPr>
          <w:rFonts w:ascii="仿宋" w:eastAsia="仿宋" w:hAnsi="仿宋" w:hint="eastAsia"/>
          <w:szCs w:val="32"/>
        </w:rPr>
        <w:br/>
      </w:r>
      <w:r>
        <w:rPr>
          <w:rStyle w:val="fontstyle01"/>
          <w:rFonts w:ascii="仿宋" w:eastAsia="仿宋" w:hAnsi="仿宋" w:hint="default"/>
          <w:sz w:val="32"/>
          <w:szCs w:val="32"/>
        </w:rPr>
        <w:t xml:space="preserve">    （</w:t>
      </w:r>
      <w:r>
        <w:rPr>
          <w:rStyle w:val="fontstyle11"/>
          <w:rFonts w:ascii="仿宋" w:eastAsia="仿宋" w:hAnsi="仿宋"/>
        </w:rPr>
        <w:t>1</w:t>
      </w:r>
      <w:r>
        <w:rPr>
          <w:rStyle w:val="fontstyle01"/>
          <w:rFonts w:ascii="仿宋" w:eastAsia="仿宋" w:hAnsi="仿宋" w:hint="default"/>
          <w:sz w:val="32"/>
          <w:szCs w:val="32"/>
        </w:rPr>
        <w:t xml:space="preserve">）苹果 </w:t>
      </w:r>
      <w:r>
        <w:rPr>
          <w:rStyle w:val="fontstyle11"/>
          <w:rFonts w:ascii="仿宋" w:eastAsia="仿宋" w:hAnsi="仿宋"/>
        </w:rPr>
        <w:t xml:space="preserve">iOS </w:t>
      </w:r>
      <w:r>
        <w:rPr>
          <w:rStyle w:val="fontstyle01"/>
          <w:rFonts w:ascii="仿宋" w:eastAsia="仿宋" w:hAnsi="仿宋" w:hint="default"/>
          <w:sz w:val="32"/>
          <w:szCs w:val="32"/>
        </w:rPr>
        <w:t xml:space="preserve">下载二维码          </w:t>
      </w:r>
    </w:p>
    <w:p w:rsidR="00A26641" w:rsidRDefault="00A26641" w:rsidP="00A26641">
      <w:pPr>
        <w:ind w:firstLineChars="200" w:firstLine="420"/>
        <w:rPr>
          <w:rStyle w:val="fontstyle01"/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noProof/>
          <w:szCs w:val="32"/>
        </w:rPr>
        <w:drawing>
          <wp:anchor distT="0" distB="0" distL="114300" distR="114300" simplePos="0" relativeHeight="251660288" behindDoc="0" locked="0" layoutInCell="1" allowOverlap="1" wp14:anchorId="169EBCC5" wp14:editId="62BC7CF3">
            <wp:simplePos x="0" y="0"/>
            <wp:positionH relativeFrom="column">
              <wp:posOffset>326390</wp:posOffset>
            </wp:positionH>
            <wp:positionV relativeFrom="paragraph">
              <wp:posOffset>93980</wp:posOffset>
            </wp:positionV>
            <wp:extent cx="1396365" cy="1358900"/>
            <wp:effectExtent l="0" t="0" r="13335" b="1270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6641" w:rsidRDefault="00A26641" w:rsidP="00A26641">
      <w:pPr>
        <w:ind w:firstLineChars="200" w:firstLine="640"/>
        <w:rPr>
          <w:rStyle w:val="fontstyle01"/>
          <w:rFonts w:ascii="仿宋" w:eastAsia="仿宋" w:hAnsi="仿宋" w:hint="default"/>
          <w:sz w:val="32"/>
          <w:szCs w:val="32"/>
        </w:rPr>
      </w:pPr>
    </w:p>
    <w:p w:rsidR="00A26641" w:rsidRDefault="00A26641" w:rsidP="00A26641">
      <w:pPr>
        <w:ind w:firstLineChars="200" w:firstLine="640"/>
        <w:rPr>
          <w:rStyle w:val="fontstyle01"/>
          <w:rFonts w:ascii="仿宋" w:eastAsia="仿宋" w:hAnsi="仿宋" w:hint="default"/>
          <w:sz w:val="32"/>
          <w:szCs w:val="32"/>
        </w:rPr>
      </w:pPr>
    </w:p>
    <w:p w:rsidR="00A26641" w:rsidRDefault="00A26641" w:rsidP="00A26641">
      <w:pPr>
        <w:ind w:firstLineChars="200" w:firstLine="640"/>
        <w:rPr>
          <w:rStyle w:val="fontstyle01"/>
          <w:rFonts w:ascii="仿宋" w:eastAsia="仿宋" w:hAnsi="仿宋" w:hint="default"/>
          <w:sz w:val="32"/>
          <w:szCs w:val="32"/>
        </w:rPr>
      </w:pPr>
    </w:p>
    <w:p w:rsidR="00A26641" w:rsidRDefault="00A26641" w:rsidP="00A26641">
      <w:pPr>
        <w:ind w:firstLineChars="200" w:firstLine="640"/>
        <w:rPr>
          <w:rStyle w:val="fontstyle01"/>
          <w:rFonts w:ascii="仿宋" w:eastAsia="仿宋" w:hAnsi="仿宋" w:hint="default"/>
          <w:sz w:val="32"/>
          <w:szCs w:val="32"/>
        </w:rPr>
      </w:pPr>
      <w:r>
        <w:rPr>
          <w:rStyle w:val="fontstyle01"/>
          <w:rFonts w:ascii="仿宋" w:eastAsia="仿宋" w:hAnsi="仿宋" w:hint="default"/>
          <w:sz w:val="32"/>
          <w:szCs w:val="32"/>
        </w:rPr>
        <w:t>（</w:t>
      </w:r>
      <w:r>
        <w:rPr>
          <w:rStyle w:val="fontstyle11"/>
          <w:rFonts w:ascii="仿宋" w:eastAsia="仿宋" w:hAnsi="仿宋"/>
        </w:rPr>
        <w:t>2</w:t>
      </w:r>
      <w:r>
        <w:rPr>
          <w:rStyle w:val="fontstyle01"/>
          <w:rFonts w:ascii="仿宋" w:eastAsia="仿宋" w:hAnsi="仿宋" w:hint="default"/>
          <w:sz w:val="32"/>
          <w:szCs w:val="32"/>
        </w:rPr>
        <w:t>）</w:t>
      </w:r>
      <w:proofErr w:type="gramStart"/>
      <w:r>
        <w:rPr>
          <w:rStyle w:val="fontstyle01"/>
          <w:rFonts w:ascii="仿宋" w:eastAsia="仿宋" w:hAnsi="仿宋" w:hint="default"/>
          <w:sz w:val="32"/>
          <w:szCs w:val="32"/>
        </w:rPr>
        <w:t>安卓</w:t>
      </w:r>
      <w:proofErr w:type="gramEnd"/>
      <w:r>
        <w:rPr>
          <w:rStyle w:val="fontstyle01"/>
          <w:rFonts w:ascii="仿宋" w:eastAsia="仿宋" w:hAnsi="仿宋" w:hint="default"/>
          <w:sz w:val="32"/>
          <w:szCs w:val="32"/>
        </w:rPr>
        <w:t xml:space="preserve"> </w:t>
      </w:r>
      <w:r>
        <w:rPr>
          <w:rStyle w:val="fontstyle11"/>
          <w:rFonts w:ascii="仿宋" w:eastAsia="仿宋" w:hAnsi="仿宋"/>
        </w:rPr>
        <w:t xml:space="preserve">Android </w:t>
      </w:r>
      <w:r>
        <w:rPr>
          <w:rStyle w:val="fontstyle01"/>
          <w:rFonts w:ascii="仿宋" w:eastAsia="仿宋" w:hAnsi="仿宋" w:hint="default"/>
          <w:sz w:val="32"/>
          <w:szCs w:val="32"/>
        </w:rPr>
        <w:t>下载二维码</w:t>
      </w:r>
    </w:p>
    <w:p w:rsidR="00A26641" w:rsidRDefault="00A26641" w:rsidP="00A26641">
      <w:pPr>
        <w:ind w:firstLineChars="200" w:firstLine="420"/>
        <w:rPr>
          <w:rStyle w:val="fontstyle01"/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noProof/>
          <w:szCs w:val="32"/>
        </w:rPr>
        <w:drawing>
          <wp:anchor distT="0" distB="0" distL="114300" distR="114300" simplePos="0" relativeHeight="251659264" behindDoc="0" locked="0" layoutInCell="1" allowOverlap="1" wp14:anchorId="741256A2" wp14:editId="7E927551">
            <wp:simplePos x="0" y="0"/>
            <wp:positionH relativeFrom="column">
              <wp:posOffset>266065</wp:posOffset>
            </wp:positionH>
            <wp:positionV relativeFrom="paragraph">
              <wp:posOffset>23495</wp:posOffset>
            </wp:positionV>
            <wp:extent cx="1490345" cy="1459230"/>
            <wp:effectExtent l="0" t="0" r="14605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6641" w:rsidRDefault="00A26641" w:rsidP="00A26641">
      <w:pPr>
        <w:ind w:firstLineChars="200" w:firstLine="640"/>
        <w:rPr>
          <w:rStyle w:val="fontstyle01"/>
          <w:rFonts w:ascii="仿宋" w:eastAsia="仿宋" w:hAnsi="仿宋" w:hint="default"/>
          <w:sz w:val="32"/>
          <w:szCs w:val="32"/>
        </w:rPr>
      </w:pPr>
    </w:p>
    <w:p w:rsidR="00A26641" w:rsidRDefault="00A26641" w:rsidP="00A26641">
      <w:pPr>
        <w:ind w:firstLineChars="200" w:firstLine="640"/>
        <w:rPr>
          <w:rStyle w:val="fontstyle01"/>
          <w:rFonts w:ascii="仿宋" w:eastAsia="仿宋" w:hAnsi="仿宋" w:hint="default"/>
          <w:sz w:val="32"/>
          <w:szCs w:val="32"/>
        </w:rPr>
      </w:pPr>
    </w:p>
    <w:p w:rsidR="00A26641" w:rsidRDefault="00A26641" w:rsidP="00A26641">
      <w:pPr>
        <w:ind w:firstLineChars="200" w:firstLine="640"/>
        <w:rPr>
          <w:rStyle w:val="fontstyle01"/>
          <w:rFonts w:ascii="仿宋" w:eastAsia="仿宋" w:hAnsi="仿宋" w:hint="default"/>
          <w:sz w:val="32"/>
          <w:szCs w:val="32"/>
        </w:rPr>
      </w:pPr>
    </w:p>
    <w:p w:rsidR="00A26641" w:rsidRDefault="00A26641" w:rsidP="00A26641">
      <w:pPr>
        <w:ind w:leftChars="152" w:left="319" w:firstLineChars="100" w:firstLine="320"/>
        <w:rPr>
          <w:rStyle w:val="fontstyle01"/>
          <w:rFonts w:ascii="仿宋" w:eastAsia="仿宋" w:hAnsi="仿宋" w:hint="default"/>
          <w:sz w:val="32"/>
          <w:szCs w:val="32"/>
        </w:rPr>
      </w:pPr>
      <w:r>
        <w:rPr>
          <w:rStyle w:val="fontstyle01"/>
          <w:rFonts w:ascii="仿宋" w:eastAsia="仿宋" w:hAnsi="仿宋" w:hint="default"/>
          <w:sz w:val="32"/>
          <w:szCs w:val="32"/>
        </w:rPr>
        <w:t>2.PC 端</w:t>
      </w:r>
      <w:r>
        <w:rPr>
          <w:rStyle w:val="fontstyle01"/>
          <w:rFonts w:ascii="仿宋" w:eastAsia="仿宋" w:hAnsi="仿宋" w:hint="default"/>
          <w:sz w:val="32"/>
          <w:szCs w:val="32"/>
        </w:rPr>
        <w:br/>
        <w:t>（1） WIN 安装地址：</w:t>
      </w:r>
    </w:p>
    <w:p w:rsidR="00A26641" w:rsidRDefault="00A26641" w:rsidP="00A26641">
      <w:pPr>
        <w:ind w:firstLineChars="200" w:firstLine="640"/>
        <w:rPr>
          <w:rStyle w:val="fontstyle01"/>
          <w:rFonts w:ascii="仿宋" w:eastAsia="仿宋" w:hAnsi="仿宋" w:hint="default"/>
          <w:sz w:val="32"/>
          <w:szCs w:val="32"/>
        </w:rPr>
      </w:pPr>
      <w:r>
        <w:rPr>
          <w:rStyle w:val="fontstyle01"/>
          <w:rFonts w:ascii="仿宋" w:eastAsia="仿宋" w:hAnsi="仿宋" w:hint="default"/>
          <w:sz w:val="32"/>
          <w:szCs w:val="32"/>
        </w:rPr>
        <w:t xml:space="preserve"> https://meeting.tencent.com/download-win.html</w:t>
      </w:r>
      <w:r>
        <w:rPr>
          <w:rStyle w:val="fontstyle01"/>
          <w:rFonts w:ascii="仿宋" w:eastAsia="仿宋" w:hAnsi="仿宋" w:hint="default"/>
          <w:sz w:val="32"/>
          <w:szCs w:val="32"/>
        </w:rPr>
        <w:br/>
        <w:t xml:space="preserve">  （2） MAC 安装地址：</w:t>
      </w:r>
    </w:p>
    <w:p w:rsidR="00A26641" w:rsidRDefault="00A26641" w:rsidP="00A26641">
      <w:pPr>
        <w:ind w:firstLineChars="200" w:firstLine="640"/>
        <w:rPr>
          <w:rStyle w:val="fontstyle01"/>
          <w:rFonts w:ascii="仿宋" w:eastAsia="仿宋" w:hAnsi="仿宋" w:hint="default"/>
          <w:sz w:val="32"/>
          <w:szCs w:val="32"/>
        </w:rPr>
      </w:pPr>
      <w:r>
        <w:rPr>
          <w:rStyle w:val="fontstyle01"/>
          <w:rFonts w:ascii="仿宋" w:eastAsia="仿宋" w:hAnsi="仿宋" w:hint="default"/>
          <w:sz w:val="32"/>
          <w:szCs w:val="32"/>
        </w:rPr>
        <w:t>https://meeting.tencent.com/download-mac.html</w:t>
      </w:r>
    </w:p>
    <w:p w:rsidR="00A26641" w:rsidRDefault="00A26641" w:rsidP="00A26641">
      <w:pPr>
        <w:ind w:firstLineChars="200" w:firstLine="420"/>
        <w:rPr>
          <w:rFonts w:ascii="仿宋" w:eastAsia="仿宋" w:hAnsi="仿宋"/>
          <w:szCs w:val="32"/>
        </w:rPr>
      </w:pPr>
    </w:p>
    <w:p w:rsidR="00A26641" w:rsidRDefault="00A26641" w:rsidP="00A26641">
      <w:pPr>
        <w:ind w:leftChars="200" w:left="420"/>
        <w:rPr>
          <w:rStyle w:val="fontstyle01"/>
          <w:rFonts w:ascii="仿宋" w:eastAsia="仿宋" w:hAnsi="仿宋" w:hint="default"/>
          <w:sz w:val="32"/>
          <w:szCs w:val="32"/>
        </w:rPr>
      </w:pPr>
      <w:r>
        <w:rPr>
          <w:rStyle w:val="fontstyle01"/>
          <w:rFonts w:ascii="黑体" w:eastAsia="黑体" w:hAnsi="黑体" w:hint="default"/>
          <w:sz w:val="32"/>
          <w:szCs w:val="32"/>
        </w:rPr>
        <w:t>二、登录注册</w:t>
      </w:r>
      <w:r>
        <w:rPr>
          <w:rFonts w:ascii="黑体" w:eastAsia="黑体" w:hAnsi="黑体" w:hint="eastAsia"/>
          <w:szCs w:val="32"/>
        </w:rPr>
        <w:br/>
      </w:r>
      <w:r>
        <w:rPr>
          <w:rStyle w:val="fontstyle11"/>
          <w:rFonts w:ascii="仿宋" w:eastAsia="仿宋" w:hAnsi="仿宋"/>
        </w:rPr>
        <w:t>1</w:t>
      </w:r>
      <w:r>
        <w:rPr>
          <w:rStyle w:val="fontstyle01"/>
          <w:rFonts w:ascii="仿宋" w:eastAsia="仿宋" w:hAnsi="仿宋" w:hint="default"/>
          <w:sz w:val="32"/>
          <w:szCs w:val="32"/>
        </w:rPr>
        <w:t>.方法</w:t>
      </w:r>
      <w:proofErr w:type="gramStart"/>
      <w:r>
        <w:rPr>
          <w:rStyle w:val="fontstyle01"/>
          <w:rFonts w:ascii="仿宋" w:eastAsia="仿宋" w:hAnsi="仿宋" w:hint="default"/>
          <w:sz w:val="32"/>
          <w:szCs w:val="32"/>
        </w:rPr>
        <w:t>一</w:t>
      </w:r>
      <w:proofErr w:type="gramEnd"/>
      <w:r>
        <w:rPr>
          <w:rStyle w:val="fontstyle01"/>
          <w:rFonts w:ascii="仿宋" w:eastAsia="仿宋" w:hAnsi="仿宋" w:hint="default"/>
          <w:sz w:val="32"/>
          <w:szCs w:val="32"/>
        </w:rPr>
        <w:t>：关联</w:t>
      </w:r>
      <w:proofErr w:type="gramStart"/>
      <w:r>
        <w:rPr>
          <w:rStyle w:val="fontstyle01"/>
          <w:rFonts w:ascii="仿宋" w:eastAsia="仿宋" w:hAnsi="仿宋" w:hint="default"/>
          <w:sz w:val="32"/>
          <w:szCs w:val="32"/>
        </w:rPr>
        <w:t>微信账号</w:t>
      </w:r>
      <w:proofErr w:type="gramEnd"/>
      <w:r>
        <w:rPr>
          <w:rStyle w:val="fontstyle01"/>
          <w:rFonts w:ascii="仿宋" w:eastAsia="仿宋" w:hAnsi="仿宋" w:hint="default"/>
          <w:sz w:val="32"/>
          <w:szCs w:val="32"/>
        </w:rPr>
        <w:t>登陆</w:t>
      </w:r>
    </w:p>
    <w:p w:rsidR="00A26641" w:rsidRDefault="00A26641" w:rsidP="00A26641">
      <w:pPr>
        <w:ind w:left="640" w:hangingChars="200" w:hanging="640"/>
        <w:jc w:val="center"/>
        <w:rPr>
          <w:rStyle w:val="fontstyle01"/>
          <w:rFonts w:ascii="仿宋" w:eastAsia="仿宋" w:hAnsi="仿宋" w:hint="default"/>
          <w:sz w:val="32"/>
          <w:szCs w:val="32"/>
        </w:rPr>
      </w:pPr>
      <w:r>
        <w:rPr>
          <w:rStyle w:val="fontstyle01"/>
          <w:rFonts w:ascii="仿宋" w:eastAsia="仿宋" w:hAnsi="仿宋" w:hint="default"/>
          <w:noProof/>
          <w:sz w:val="32"/>
          <w:szCs w:val="32"/>
        </w:rPr>
        <w:drawing>
          <wp:inline distT="0" distB="0" distL="114300" distR="114300" wp14:anchorId="53AB96FE" wp14:editId="78CC5DC5">
            <wp:extent cx="2762885" cy="4580255"/>
            <wp:effectExtent l="0" t="0" r="18415" b="1079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458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41" w:rsidRDefault="00A26641" w:rsidP="00A26641">
      <w:pPr>
        <w:ind w:leftChars="200" w:left="420"/>
        <w:rPr>
          <w:rStyle w:val="fontstyle11"/>
          <w:rFonts w:ascii="仿宋" w:eastAsia="仿宋" w:hAnsi="仿宋"/>
        </w:rPr>
      </w:pPr>
      <w:r>
        <w:rPr>
          <w:rStyle w:val="fontstyle11"/>
          <w:rFonts w:ascii="仿宋" w:eastAsia="仿宋" w:hAnsi="仿宋"/>
        </w:rPr>
        <w:t>2</w:t>
      </w:r>
      <w:r>
        <w:rPr>
          <w:rStyle w:val="fontstyle11"/>
          <w:rFonts w:ascii="仿宋" w:eastAsia="仿宋" w:hAnsi="仿宋" w:hint="eastAsia"/>
        </w:rPr>
        <w:t>.方法二：</w:t>
      </w:r>
      <w:r>
        <w:rPr>
          <w:rStyle w:val="fontstyle11"/>
          <w:rFonts w:ascii="仿宋" w:eastAsia="仿宋" w:hAnsi="仿宋"/>
        </w:rPr>
        <w:t>点击“注册/登录”按钮</w:t>
      </w:r>
    </w:p>
    <w:p w:rsidR="00A26641" w:rsidRDefault="00A26641" w:rsidP="00A26641">
      <w:pPr>
        <w:ind w:leftChars="200" w:left="420"/>
        <w:rPr>
          <w:rStyle w:val="fontstyle11"/>
          <w:rFonts w:ascii="仿宋" w:eastAsia="仿宋" w:hAnsi="仿宋"/>
        </w:rPr>
      </w:pPr>
      <w:r>
        <w:rPr>
          <w:rStyle w:val="fontstyle11"/>
          <w:rFonts w:ascii="仿宋" w:eastAsia="仿宋" w:hAnsi="仿宋"/>
        </w:rPr>
        <w:t>（1）输入中国大陆手机号</w:t>
      </w:r>
      <w:r>
        <w:rPr>
          <w:rStyle w:val="fontstyle11"/>
          <w:rFonts w:ascii="仿宋" w:eastAsia="仿宋" w:hAnsi="仿宋" w:hint="eastAsia"/>
        </w:rPr>
        <w:t>；</w:t>
      </w:r>
    </w:p>
    <w:p w:rsidR="00A26641" w:rsidRDefault="00A26641" w:rsidP="00A26641">
      <w:pPr>
        <w:ind w:leftChars="200" w:left="420"/>
        <w:rPr>
          <w:rStyle w:val="fontstyle11"/>
          <w:rFonts w:ascii="仿宋" w:eastAsia="仿宋" w:hAnsi="仿宋"/>
        </w:rPr>
      </w:pPr>
      <w:r>
        <w:rPr>
          <w:rStyle w:val="fontstyle11"/>
          <w:rFonts w:ascii="仿宋" w:eastAsia="仿宋" w:hAnsi="仿宋"/>
        </w:rPr>
        <w:t>（2）点击“获取验证码” 并正确输入</w:t>
      </w:r>
      <w:r>
        <w:rPr>
          <w:rStyle w:val="fontstyle11"/>
          <w:rFonts w:ascii="仿宋" w:eastAsia="仿宋" w:hAnsi="仿宋" w:hint="eastAsia"/>
        </w:rPr>
        <w:t>；</w:t>
      </w:r>
    </w:p>
    <w:p w:rsidR="00A26641" w:rsidRDefault="00A26641" w:rsidP="00A26641">
      <w:pPr>
        <w:ind w:leftChars="200" w:left="420"/>
        <w:rPr>
          <w:rStyle w:val="fontstyle11"/>
          <w:rFonts w:ascii="仿宋" w:eastAsia="仿宋" w:hAnsi="仿宋"/>
        </w:rPr>
      </w:pPr>
      <w:r>
        <w:rPr>
          <w:rStyle w:val="fontstyle11"/>
          <w:rFonts w:ascii="仿宋" w:eastAsia="仿宋" w:hAnsi="仿宋"/>
        </w:rPr>
        <w:t>（3）点击“登录”，如果是第一次使用，则会要求设置密码并默认</w:t>
      </w:r>
      <w:r>
        <w:rPr>
          <w:rStyle w:val="fontstyle11"/>
          <w:rFonts w:ascii="仿宋" w:eastAsia="仿宋" w:hAnsi="仿宋" w:hint="eastAsia"/>
        </w:rPr>
        <w:t>为用户</w:t>
      </w:r>
      <w:r>
        <w:rPr>
          <w:rStyle w:val="fontstyle11"/>
          <w:rFonts w:ascii="仿宋" w:eastAsia="仿宋" w:hAnsi="仿宋"/>
        </w:rPr>
        <w:t>创建账号</w:t>
      </w:r>
      <w:r>
        <w:rPr>
          <w:rStyle w:val="fontstyle11"/>
          <w:rFonts w:ascii="仿宋" w:eastAsia="仿宋" w:hAnsi="仿宋" w:hint="eastAsia"/>
        </w:rPr>
        <w:t>。</w:t>
      </w:r>
    </w:p>
    <w:p w:rsidR="00A26641" w:rsidRDefault="00A26641" w:rsidP="00A26641">
      <w:pPr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/>
          <w:noProof/>
          <w:szCs w:val="32"/>
        </w:rPr>
        <w:lastRenderedPageBreak/>
        <w:drawing>
          <wp:inline distT="0" distB="0" distL="114300" distR="114300" wp14:anchorId="5336440E" wp14:editId="63DD9FBB">
            <wp:extent cx="2754630" cy="5363845"/>
            <wp:effectExtent l="0" t="0" r="7620" b="825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536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41" w:rsidRDefault="00A26641" w:rsidP="00A26641">
      <w:pPr>
        <w:ind w:firstLineChars="200" w:firstLine="420"/>
        <w:rPr>
          <w:rFonts w:ascii="黑体" w:eastAsia="黑体" w:hAnsi="黑体"/>
          <w:szCs w:val="32"/>
        </w:rPr>
      </w:pPr>
    </w:p>
    <w:p w:rsidR="00A26641" w:rsidRDefault="00A26641" w:rsidP="00A26641">
      <w:pPr>
        <w:ind w:leftChars="200" w:left="420"/>
        <w:rPr>
          <w:rStyle w:val="fontstyle11"/>
          <w:rFonts w:ascii="黑体" w:eastAsia="黑体" w:hAnsi="黑体" w:cs="黑体"/>
        </w:rPr>
      </w:pPr>
      <w:r>
        <w:rPr>
          <w:rStyle w:val="fontstyle11"/>
          <w:rFonts w:ascii="黑体" w:eastAsia="黑体" w:hAnsi="黑体" w:cs="黑体" w:hint="eastAsia"/>
        </w:rPr>
        <w:t>三、加入会议</w:t>
      </w:r>
    </w:p>
    <w:p w:rsidR="00A26641" w:rsidRDefault="00A26641" w:rsidP="00A26641">
      <w:pPr>
        <w:ind w:leftChars="200" w:left="420" w:firstLineChars="200" w:firstLine="640"/>
        <w:rPr>
          <w:rStyle w:val="fontstyle11"/>
          <w:rFonts w:ascii="仿宋" w:eastAsia="仿宋" w:hAnsi="仿宋"/>
        </w:rPr>
      </w:pPr>
      <w:r>
        <w:rPr>
          <w:rStyle w:val="fontstyle11"/>
          <w:rFonts w:ascii="仿宋" w:eastAsia="仿宋" w:hAnsi="仿宋"/>
        </w:rPr>
        <w:t>加入会议：进入“加入会议”，输入会议号、姓名、</w:t>
      </w:r>
      <w:r>
        <w:rPr>
          <w:rStyle w:val="fontstyle11"/>
          <w:rFonts w:ascii="仿宋" w:eastAsia="仿宋" w:hAnsi="仿宋" w:hint="eastAsia"/>
        </w:rPr>
        <w:t>关闭</w:t>
      </w:r>
      <w:r>
        <w:rPr>
          <w:rStyle w:val="fontstyle11"/>
          <w:rFonts w:ascii="仿宋" w:eastAsia="仿宋" w:hAnsi="仿宋"/>
        </w:rPr>
        <w:t>麦克风、</w:t>
      </w:r>
      <w:r>
        <w:rPr>
          <w:rStyle w:val="fontstyle11"/>
          <w:rFonts w:ascii="仿宋" w:eastAsia="仿宋" w:hAnsi="仿宋" w:hint="eastAsia"/>
        </w:rPr>
        <w:t>开启</w:t>
      </w:r>
      <w:r>
        <w:rPr>
          <w:rStyle w:val="fontstyle11"/>
          <w:rFonts w:ascii="仿宋" w:eastAsia="仿宋" w:hAnsi="仿宋"/>
        </w:rPr>
        <w:t>摄像头，点击“加入会议”</w:t>
      </w:r>
      <w:r>
        <w:rPr>
          <w:rStyle w:val="fontstyle11"/>
          <w:rFonts w:ascii="仿宋" w:eastAsia="仿宋" w:hAnsi="仿宋" w:hint="eastAsia"/>
        </w:rPr>
        <w:t>。</w:t>
      </w:r>
    </w:p>
    <w:p w:rsidR="00A26641" w:rsidRDefault="00A26641" w:rsidP="00A26641">
      <w:pPr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/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1515745</wp:posOffset>
                </wp:positionV>
                <wp:extent cx="1552575" cy="899160"/>
                <wp:effectExtent l="1644650" t="15875" r="12700" b="8890"/>
                <wp:wrapNone/>
                <wp:docPr id="8" name="对话气泡: 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899160"/>
                        </a:xfrm>
                        <a:prstGeom prst="wedgeRectCallout">
                          <a:avLst>
                            <a:gd name="adj1" fmla="val -148157"/>
                            <a:gd name="adj2" fmla="val -33671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641" w:rsidRDefault="00A26641" w:rsidP="00A26641">
                            <w:pPr>
                              <w:spacing w:line="320" w:lineRule="exact"/>
                              <w:rPr>
                                <w:rFonts w:ascii="楷体" w:eastAsia="楷体" w:hAnsi="楷体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</w:rPr>
                              <w:t>请在“您的姓名”一栏输入“单位+姓名”，例如：省农科院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</w:rPr>
                              <w:t>李四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对话气泡: 矩形 8" o:spid="_x0000_s1026" type="#_x0000_t61" style="position:absolute;left:0;text-align:left;margin-left:339.85pt;margin-top:119.35pt;width:122.25pt;height:7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" adj="-21202,3527" fillcolor="#bbd5f0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A26641" w:rsidRDefault="00A26641" w:rsidP="00A26641">
                      <w:pPr>
                        <w:spacing w:line="320" w:lineRule="exact"/>
                        <w:rPr>
                          <w:rFonts w:ascii="楷体" w:eastAsia="楷体" w:hAnsi="楷体"/>
                          <w:sz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</w:rPr>
                        <w:t>请在“您的姓名”一栏输入“单位+姓名”，例如：省农科院</w:t>
                      </w:r>
                      <w:r>
                        <w:rPr>
                          <w:rFonts w:ascii="楷体" w:eastAsia="楷体" w:hAnsi="楷体"/>
                          <w:sz w:val="24"/>
                        </w:rPr>
                        <w:t>-</w:t>
                      </w:r>
                      <w:r>
                        <w:rPr>
                          <w:rFonts w:ascii="楷体" w:eastAsia="楷体" w:hAnsi="楷体" w:hint="eastAsia"/>
                          <w:sz w:val="24"/>
                        </w:rPr>
                        <w:t>李四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648970</wp:posOffset>
                </wp:positionV>
                <wp:extent cx="1552575" cy="344805"/>
                <wp:effectExtent l="1530350" t="15875" r="12700" b="391795"/>
                <wp:wrapNone/>
                <wp:docPr id="7" name="对话气泡: 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44805"/>
                        </a:xfrm>
                        <a:prstGeom prst="wedgeRectCallout">
                          <a:avLst>
                            <a:gd name="adj1" fmla="val -147995"/>
                            <a:gd name="adj2" fmla="val 138028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641" w:rsidRDefault="00A26641" w:rsidP="00A26641">
                            <w:pPr>
                              <w:spacing w:line="320" w:lineRule="exact"/>
                              <w:rPr>
                                <w:rFonts w:ascii="楷体" w:eastAsia="楷体" w:hAnsi="楷体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</w:rPr>
                              <w:t>会议号：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</w:rPr>
                              <w:t>80367302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矩形 7" o:spid="_x0000_s1027" type="#_x0000_t61" style="position:absolute;left:0;text-align:left;margin-left:339.85pt;margin-top:51.1pt;width:122.25pt;height:2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" adj="-21167,40614" fillcolor="#bbd5f0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A26641" w:rsidRDefault="00A26641" w:rsidP="00A26641">
                      <w:pPr>
                        <w:spacing w:line="320" w:lineRule="exact"/>
                        <w:rPr>
                          <w:rFonts w:ascii="楷体" w:eastAsia="楷体" w:hAnsi="楷体"/>
                          <w:sz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</w:rPr>
                        <w:t>会议号：</w:t>
                      </w:r>
                      <w:r>
                        <w:rPr>
                          <w:rFonts w:ascii="楷体" w:eastAsia="楷体" w:hAnsi="楷体"/>
                          <w:sz w:val="24"/>
                        </w:rPr>
                        <w:t>80367302</w:t>
                      </w:r>
                      <w:r>
                        <w:rPr>
                          <w:rFonts w:ascii="楷体" w:eastAsia="楷体" w:hAnsi="楷体" w:hint="eastAsia"/>
                          <w:sz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3839845</wp:posOffset>
                </wp:positionV>
                <wp:extent cx="1552575" cy="571500"/>
                <wp:effectExtent l="549275" t="587375" r="12700" b="12700"/>
                <wp:wrapNone/>
                <wp:docPr id="6" name="对话气泡: 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571500"/>
                        </a:xfrm>
                        <a:prstGeom prst="wedgeRectCallout">
                          <a:avLst>
                            <a:gd name="adj1" fmla="val -80060"/>
                            <a:gd name="adj2" fmla="val -143667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641" w:rsidRDefault="00A26641" w:rsidP="00A26641">
                            <w:pPr>
                              <w:spacing w:line="320" w:lineRule="exact"/>
                              <w:rPr>
                                <w:rFonts w:ascii="楷体" w:eastAsia="楷体" w:hAnsi="楷体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</w:rPr>
                              <w:t>进入会议时，不开启麦克风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矩形 6" o:spid="_x0000_s1028" type="#_x0000_t61" style="position:absolute;left:0;text-align:left;margin-left:348.85pt;margin-top:302.35pt;width:122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" adj="-6493,-20232" fillcolor="#bbd5f0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A26641" w:rsidRDefault="00A26641" w:rsidP="00A26641">
                      <w:pPr>
                        <w:spacing w:line="320" w:lineRule="exact"/>
                        <w:rPr>
                          <w:rFonts w:ascii="楷体" w:eastAsia="楷体" w:hAnsi="楷体"/>
                          <w:sz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</w:rPr>
                        <w:t>进入会议时，不开启麦克风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noProof/>
          <w:szCs w:val="32"/>
        </w:rPr>
        <w:drawing>
          <wp:inline distT="0" distB="0" distL="114300" distR="114300" wp14:anchorId="4845B02F" wp14:editId="3484E074">
            <wp:extent cx="2997835" cy="5084445"/>
            <wp:effectExtent l="0" t="0" r="12065" b="190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508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41" w:rsidRDefault="00A26641" w:rsidP="00A26641">
      <w:pPr>
        <w:ind w:leftChars="200" w:left="420"/>
        <w:rPr>
          <w:rStyle w:val="fontstyle11"/>
          <w:rFonts w:ascii="仿宋" w:eastAsia="仿宋" w:hAnsi="仿宋"/>
        </w:rPr>
      </w:pPr>
    </w:p>
    <w:p w:rsidR="00A26641" w:rsidRDefault="00A26641" w:rsidP="00A2664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（使用过程中，如有疑问，请联系通知中的联系人或在</w:t>
      </w:r>
      <w:proofErr w:type="gramStart"/>
      <w:r>
        <w:rPr>
          <w:rFonts w:ascii="仿宋" w:eastAsia="仿宋" w:hAnsi="仿宋" w:hint="eastAsia"/>
          <w:sz w:val="32"/>
          <w:szCs w:val="32"/>
        </w:rPr>
        <w:t>微信群</w:t>
      </w:r>
      <w:proofErr w:type="gramEnd"/>
      <w:r>
        <w:rPr>
          <w:rFonts w:ascii="仿宋" w:eastAsia="仿宋" w:hAnsi="仿宋" w:hint="eastAsia"/>
          <w:sz w:val="32"/>
          <w:szCs w:val="32"/>
        </w:rPr>
        <w:t>中咨询）</w:t>
      </w:r>
    </w:p>
    <w:p w:rsidR="00A26641" w:rsidRDefault="00A26641" w:rsidP="00A26641">
      <w:pPr>
        <w:ind w:firstLineChars="200" w:firstLine="420"/>
        <w:rPr>
          <w:rFonts w:ascii="仿宋" w:eastAsia="仿宋" w:hAnsi="仿宋"/>
          <w:szCs w:val="32"/>
        </w:rPr>
      </w:pPr>
    </w:p>
    <w:p w:rsidR="00A26641" w:rsidRDefault="00A26641" w:rsidP="00A2664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26641" w:rsidRDefault="00A26641" w:rsidP="00A26641"/>
    <w:p w:rsidR="00A26641" w:rsidRDefault="00A26641" w:rsidP="00A26641"/>
    <w:p w:rsidR="00A26641" w:rsidRDefault="00A26641" w:rsidP="00A26641"/>
    <w:p w:rsidR="00A26641" w:rsidRDefault="00A26641" w:rsidP="00A26641"/>
    <w:p w:rsidR="00A26641" w:rsidRDefault="00A26641" w:rsidP="00A26641"/>
    <w:p w:rsidR="00A26641" w:rsidRDefault="00A26641" w:rsidP="00A26641"/>
    <w:p w:rsidR="00A26641" w:rsidRDefault="00A26641" w:rsidP="00A26641"/>
    <w:p w:rsidR="00A26641" w:rsidRDefault="00A26641" w:rsidP="00A26641"/>
    <w:p w:rsidR="00834A27" w:rsidRPr="00A26641" w:rsidRDefault="00834A27">
      <w:bookmarkStart w:id="0" w:name="_GoBack"/>
      <w:bookmarkEnd w:id="0"/>
    </w:p>
    <w:sectPr w:rsidR="00834A27" w:rsidRPr="00A26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charset w:val="86"/>
    <w:family w:val="auto"/>
    <w:pitch w:val="default"/>
    <w:sig w:usb0="800002BF" w:usb1="38CF7CFA" w:usb2="00000016" w:usb3="00000000" w:csb0="00040001" w:csb1="00000000"/>
  </w:font>
  <w:font w:name="楷体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1"/>
    <w:rsid w:val="00834A27"/>
    <w:rsid w:val="00A2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6FD7F-58D1-41AA-A2FF-DEF4EE73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6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qFormat/>
    <w:rsid w:val="00A26641"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11">
    <w:name w:val="fontstyle11"/>
    <w:qFormat/>
    <w:rsid w:val="00A26641"/>
    <w:rPr>
      <w:rFonts w:ascii="ArialMT" w:hAnsi="ArialM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jianhua</dc:creator>
  <cp:keywords/>
  <dc:description/>
  <cp:lastModifiedBy>xu jianhua</cp:lastModifiedBy>
  <cp:revision>1</cp:revision>
  <dcterms:created xsi:type="dcterms:W3CDTF">2021-10-29T02:07:00Z</dcterms:created>
  <dcterms:modified xsi:type="dcterms:W3CDTF">2021-10-29T02:08:00Z</dcterms:modified>
</cp:coreProperties>
</file>