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D7" w:rsidRPr="000C48BE" w:rsidRDefault="009B1418" w:rsidP="009B1418">
      <w:pPr>
        <w:jc w:val="center"/>
        <w:rPr>
          <w:b/>
          <w:sz w:val="32"/>
          <w:szCs w:val="32"/>
        </w:rPr>
      </w:pPr>
      <w:r w:rsidRPr="000C48BE">
        <w:rPr>
          <w:rFonts w:hint="eastAsia"/>
          <w:b/>
          <w:sz w:val="32"/>
          <w:szCs w:val="32"/>
        </w:rPr>
        <w:t>拟参加</w:t>
      </w:r>
      <w:r w:rsidRPr="00B62439">
        <w:rPr>
          <w:rFonts w:hint="eastAsia"/>
          <w:b/>
          <w:sz w:val="32"/>
          <w:szCs w:val="32"/>
        </w:rPr>
        <w:t>2017</w:t>
      </w:r>
      <w:r w:rsidR="006112F1" w:rsidRPr="00B62439">
        <w:rPr>
          <w:rFonts w:hint="eastAsia"/>
          <w:b/>
          <w:sz w:val="32"/>
          <w:szCs w:val="32"/>
        </w:rPr>
        <w:t>-2018</w:t>
      </w:r>
      <w:r w:rsidRPr="000C48BE">
        <w:rPr>
          <w:rFonts w:hint="eastAsia"/>
          <w:b/>
          <w:sz w:val="32"/>
          <w:szCs w:val="32"/>
        </w:rPr>
        <w:t>年吉林省农业科学院</w:t>
      </w:r>
      <w:r w:rsidR="00BD0EE5">
        <w:rPr>
          <w:rFonts w:hint="eastAsia"/>
          <w:b/>
          <w:sz w:val="32"/>
          <w:szCs w:val="32"/>
        </w:rPr>
        <w:t>煤炭</w:t>
      </w:r>
      <w:r w:rsidRPr="000C48BE">
        <w:rPr>
          <w:rFonts w:hint="eastAsia"/>
          <w:b/>
          <w:sz w:val="32"/>
          <w:szCs w:val="32"/>
        </w:rPr>
        <w:t>投标供应商信息表</w:t>
      </w:r>
    </w:p>
    <w:tbl>
      <w:tblPr>
        <w:tblStyle w:val="a5"/>
        <w:tblW w:w="0" w:type="auto"/>
        <w:tblLook w:val="04A0"/>
      </w:tblPr>
      <w:tblGrid>
        <w:gridCol w:w="675"/>
        <w:gridCol w:w="3402"/>
        <w:gridCol w:w="1134"/>
        <w:gridCol w:w="2410"/>
        <w:gridCol w:w="2410"/>
        <w:gridCol w:w="1276"/>
        <w:gridCol w:w="2835"/>
      </w:tblGrid>
      <w:tr w:rsidR="009B1418" w:rsidTr="00414EA0">
        <w:tc>
          <w:tcPr>
            <w:tcW w:w="675" w:type="dxa"/>
            <w:vAlign w:val="center"/>
          </w:tcPr>
          <w:p w:rsidR="009B1418" w:rsidRPr="00414EA0" w:rsidRDefault="009B1418" w:rsidP="009B1418">
            <w:pPr>
              <w:jc w:val="center"/>
              <w:rPr>
                <w:b/>
                <w:sz w:val="32"/>
                <w:szCs w:val="32"/>
              </w:rPr>
            </w:pPr>
            <w:r w:rsidRPr="00414EA0"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402" w:type="dxa"/>
            <w:vAlign w:val="center"/>
          </w:tcPr>
          <w:p w:rsidR="009B1418" w:rsidRPr="00414EA0" w:rsidRDefault="00522173" w:rsidP="009B141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14EA0">
              <w:rPr>
                <w:rFonts w:hint="eastAsia"/>
                <w:b/>
                <w:sz w:val="32"/>
                <w:szCs w:val="32"/>
              </w:rPr>
              <w:t>公司名称</w:t>
            </w:r>
          </w:p>
        </w:tc>
        <w:tc>
          <w:tcPr>
            <w:tcW w:w="1134" w:type="dxa"/>
            <w:vAlign w:val="center"/>
          </w:tcPr>
          <w:p w:rsidR="009B1418" w:rsidRPr="00414EA0" w:rsidRDefault="009B1418" w:rsidP="009B1418">
            <w:pPr>
              <w:jc w:val="center"/>
              <w:rPr>
                <w:b/>
                <w:sz w:val="32"/>
                <w:szCs w:val="32"/>
              </w:rPr>
            </w:pPr>
            <w:r w:rsidRPr="00414EA0">
              <w:rPr>
                <w:rFonts w:hint="eastAsia"/>
                <w:b/>
                <w:sz w:val="32"/>
                <w:szCs w:val="32"/>
              </w:rPr>
              <w:t>法人名称</w:t>
            </w:r>
          </w:p>
        </w:tc>
        <w:tc>
          <w:tcPr>
            <w:tcW w:w="2410" w:type="dxa"/>
            <w:vAlign w:val="center"/>
          </w:tcPr>
          <w:p w:rsidR="009B1418" w:rsidRPr="00414EA0" w:rsidRDefault="009B1418" w:rsidP="009B1418">
            <w:pPr>
              <w:jc w:val="center"/>
              <w:rPr>
                <w:b/>
                <w:sz w:val="32"/>
                <w:szCs w:val="32"/>
              </w:rPr>
            </w:pPr>
            <w:r w:rsidRPr="00414EA0">
              <w:rPr>
                <w:rFonts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410" w:type="dxa"/>
            <w:vAlign w:val="center"/>
          </w:tcPr>
          <w:p w:rsidR="009B1418" w:rsidRPr="00414EA0" w:rsidRDefault="009B1418" w:rsidP="009B1418">
            <w:pPr>
              <w:jc w:val="center"/>
              <w:rPr>
                <w:b/>
                <w:sz w:val="32"/>
                <w:szCs w:val="32"/>
              </w:rPr>
            </w:pPr>
            <w:r w:rsidRPr="00414EA0">
              <w:rPr>
                <w:rFonts w:hint="eastAsia"/>
                <w:b/>
                <w:sz w:val="32"/>
                <w:szCs w:val="32"/>
              </w:rPr>
              <w:t>公司地址</w:t>
            </w:r>
          </w:p>
        </w:tc>
        <w:tc>
          <w:tcPr>
            <w:tcW w:w="1276" w:type="dxa"/>
            <w:vAlign w:val="center"/>
          </w:tcPr>
          <w:p w:rsidR="009B1418" w:rsidRPr="00414EA0" w:rsidRDefault="009B1418" w:rsidP="009B1418">
            <w:pPr>
              <w:jc w:val="center"/>
              <w:rPr>
                <w:b/>
                <w:sz w:val="32"/>
                <w:szCs w:val="32"/>
              </w:rPr>
            </w:pPr>
            <w:r w:rsidRPr="00414EA0">
              <w:rPr>
                <w:rFonts w:hint="eastAsia"/>
                <w:b/>
                <w:sz w:val="32"/>
                <w:szCs w:val="32"/>
              </w:rPr>
              <w:t>可否实地考察</w:t>
            </w:r>
          </w:p>
        </w:tc>
        <w:tc>
          <w:tcPr>
            <w:tcW w:w="2835" w:type="dxa"/>
            <w:vAlign w:val="center"/>
          </w:tcPr>
          <w:p w:rsidR="0084774D" w:rsidRPr="00414EA0" w:rsidRDefault="00522173" w:rsidP="00522173">
            <w:pPr>
              <w:jc w:val="center"/>
              <w:rPr>
                <w:b/>
                <w:sz w:val="32"/>
                <w:szCs w:val="32"/>
              </w:rPr>
            </w:pPr>
            <w:r w:rsidRPr="00414EA0">
              <w:rPr>
                <w:rFonts w:hint="eastAsia"/>
                <w:b/>
                <w:sz w:val="32"/>
                <w:szCs w:val="32"/>
              </w:rPr>
              <w:t>省直预算单位</w:t>
            </w:r>
          </w:p>
          <w:p w:rsidR="0084774D" w:rsidRPr="00414EA0" w:rsidRDefault="00522173" w:rsidP="00522173">
            <w:pPr>
              <w:jc w:val="center"/>
              <w:rPr>
                <w:b/>
                <w:sz w:val="32"/>
                <w:szCs w:val="32"/>
              </w:rPr>
            </w:pPr>
            <w:r w:rsidRPr="00414EA0">
              <w:rPr>
                <w:rFonts w:hint="eastAsia"/>
                <w:b/>
                <w:sz w:val="32"/>
                <w:szCs w:val="32"/>
              </w:rPr>
              <w:t>采暖用煤中标</w:t>
            </w:r>
          </w:p>
          <w:p w:rsidR="009B1418" w:rsidRPr="00414EA0" w:rsidRDefault="00522173" w:rsidP="0052217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14EA0">
              <w:rPr>
                <w:rFonts w:hint="eastAsia"/>
                <w:b/>
                <w:sz w:val="32"/>
                <w:szCs w:val="32"/>
              </w:rPr>
              <w:t>供应商名单</w:t>
            </w:r>
            <w:r w:rsidR="009B1418" w:rsidRPr="00414EA0">
              <w:rPr>
                <w:rFonts w:hint="eastAsia"/>
                <w:b/>
                <w:sz w:val="32"/>
                <w:szCs w:val="32"/>
              </w:rPr>
              <w:t>编号</w:t>
            </w:r>
          </w:p>
        </w:tc>
      </w:tr>
      <w:tr w:rsidR="009B1418" w:rsidTr="00414EA0">
        <w:tc>
          <w:tcPr>
            <w:tcW w:w="675" w:type="dxa"/>
          </w:tcPr>
          <w:p w:rsidR="009B1418" w:rsidRDefault="009B1418" w:rsidP="009B1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9B1418" w:rsidRDefault="009B1418" w:rsidP="009B1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B1418" w:rsidRDefault="009B1418" w:rsidP="009B1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B1418" w:rsidRDefault="009B1418" w:rsidP="009B1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B1418" w:rsidRDefault="009B1418" w:rsidP="009B1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B1418" w:rsidRDefault="009B1418" w:rsidP="009B1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9B1418" w:rsidRDefault="009B1418" w:rsidP="009B1418">
            <w:pPr>
              <w:jc w:val="center"/>
              <w:rPr>
                <w:sz w:val="32"/>
                <w:szCs w:val="32"/>
              </w:rPr>
            </w:pPr>
          </w:p>
        </w:tc>
      </w:tr>
      <w:tr w:rsidR="009B1418" w:rsidTr="00414EA0">
        <w:tc>
          <w:tcPr>
            <w:tcW w:w="675" w:type="dxa"/>
          </w:tcPr>
          <w:p w:rsidR="009B1418" w:rsidRDefault="009B1418" w:rsidP="009B1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9B1418" w:rsidRDefault="009B1418" w:rsidP="009B1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B1418" w:rsidRDefault="009B1418" w:rsidP="009B1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B1418" w:rsidRDefault="009B1418" w:rsidP="009B1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B1418" w:rsidRDefault="009B1418" w:rsidP="009B1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B1418" w:rsidRDefault="009B1418" w:rsidP="009B1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9B1418" w:rsidRDefault="009B1418" w:rsidP="009B1418">
            <w:pPr>
              <w:jc w:val="center"/>
              <w:rPr>
                <w:sz w:val="32"/>
                <w:szCs w:val="32"/>
              </w:rPr>
            </w:pPr>
          </w:p>
        </w:tc>
      </w:tr>
      <w:tr w:rsidR="009B1418" w:rsidTr="00414EA0">
        <w:tc>
          <w:tcPr>
            <w:tcW w:w="675" w:type="dxa"/>
          </w:tcPr>
          <w:p w:rsidR="009B1418" w:rsidRDefault="009B1418" w:rsidP="009B1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9B1418" w:rsidRDefault="009B1418" w:rsidP="009B1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B1418" w:rsidRDefault="009B1418" w:rsidP="009B1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B1418" w:rsidRDefault="009B1418" w:rsidP="009B1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B1418" w:rsidRDefault="009B1418" w:rsidP="009B1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B1418" w:rsidRDefault="009B1418" w:rsidP="009B1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9B1418" w:rsidRDefault="009B1418" w:rsidP="009B1418">
            <w:pPr>
              <w:jc w:val="center"/>
              <w:rPr>
                <w:sz w:val="32"/>
                <w:szCs w:val="32"/>
              </w:rPr>
            </w:pPr>
          </w:p>
        </w:tc>
      </w:tr>
      <w:tr w:rsidR="009B1418" w:rsidTr="00414EA0">
        <w:tc>
          <w:tcPr>
            <w:tcW w:w="675" w:type="dxa"/>
          </w:tcPr>
          <w:p w:rsidR="009B1418" w:rsidRDefault="009B1418" w:rsidP="009B1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9B1418" w:rsidRDefault="009B1418" w:rsidP="009B1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B1418" w:rsidRDefault="009B1418" w:rsidP="009B1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B1418" w:rsidRDefault="009B1418" w:rsidP="009B1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B1418" w:rsidRDefault="009B1418" w:rsidP="009B1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B1418" w:rsidRDefault="009B1418" w:rsidP="009B1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9B1418" w:rsidRDefault="009B1418" w:rsidP="009B1418">
            <w:pPr>
              <w:jc w:val="center"/>
              <w:rPr>
                <w:sz w:val="32"/>
                <w:szCs w:val="32"/>
              </w:rPr>
            </w:pPr>
          </w:p>
        </w:tc>
      </w:tr>
      <w:tr w:rsidR="009B1418" w:rsidTr="00414EA0">
        <w:tc>
          <w:tcPr>
            <w:tcW w:w="675" w:type="dxa"/>
          </w:tcPr>
          <w:p w:rsidR="009B1418" w:rsidRDefault="009B1418" w:rsidP="009B1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9B1418" w:rsidRDefault="009B1418" w:rsidP="009B1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B1418" w:rsidRDefault="009B1418" w:rsidP="009B1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B1418" w:rsidRDefault="009B1418" w:rsidP="009B1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B1418" w:rsidRDefault="009B1418" w:rsidP="009B1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B1418" w:rsidRDefault="009B1418" w:rsidP="009B1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9B1418" w:rsidRDefault="009B1418" w:rsidP="009B1418">
            <w:pPr>
              <w:jc w:val="center"/>
              <w:rPr>
                <w:sz w:val="32"/>
                <w:szCs w:val="32"/>
              </w:rPr>
            </w:pPr>
          </w:p>
        </w:tc>
      </w:tr>
      <w:tr w:rsidR="009B1418" w:rsidTr="00414EA0">
        <w:tc>
          <w:tcPr>
            <w:tcW w:w="675" w:type="dxa"/>
          </w:tcPr>
          <w:p w:rsidR="009B1418" w:rsidRDefault="009B1418" w:rsidP="009B1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9B1418" w:rsidRDefault="009B1418" w:rsidP="009B1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B1418" w:rsidRDefault="009B1418" w:rsidP="009B1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B1418" w:rsidRDefault="009B1418" w:rsidP="009B1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B1418" w:rsidRDefault="009B1418" w:rsidP="009B1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B1418" w:rsidRDefault="009B1418" w:rsidP="009B1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9B1418" w:rsidRDefault="009B1418" w:rsidP="009B1418">
            <w:pPr>
              <w:jc w:val="center"/>
              <w:rPr>
                <w:sz w:val="32"/>
                <w:szCs w:val="32"/>
              </w:rPr>
            </w:pPr>
          </w:p>
        </w:tc>
      </w:tr>
    </w:tbl>
    <w:p w:rsidR="00414EA0" w:rsidRDefault="00B62439" w:rsidP="009B141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        </w:t>
      </w:r>
    </w:p>
    <w:p w:rsidR="009B1418" w:rsidRPr="009B1418" w:rsidRDefault="00414EA0" w:rsidP="009B141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         </w:t>
      </w:r>
      <w:r w:rsidR="00B62439">
        <w:rPr>
          <w:rFonts w:hint="eastAsia"/>
          <w:sz w:val="32"/>
          <w:szCs w:val="32"/>
        </w:rPr>
        <w:t xml:space="preserve"> </w:t>
      </w:r>
      <w:r w:rsidR="00B62439">
        <w:rPr>
          <w:rFonts w:hint="eastAsia"/>
          <w:sz w:val="32"/>
          <w:szCs w:val="32"/>
        </w:rPr>
        <w:t>吉林省农业科学院</w:t>
      </w:r>
    </w:p>
    <w:p w:rsidR="009B1418" w:rsidRPr="009B1418" w:rsidRDefault="009B141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</w:t>
      </w:r>
      <w:r w:rsidR="00B62439">
        <w:rPr>
          <w:rFonts w:hint="eastAsia"/>
          <w:sz w:val="32"/>
          <w:szCs w:val="32"/>
        </w:rPr>
        <w:t xml:space="preserve">                              </w:t>
      </w:r>
      <w:r>
        <w:rPr>
          <w:rFonts w:hint="eastAsia"/>
          <w:sz w:val="32"/>
          <w:szCs w:val="32"/>
        </w:rPr>
        <w:t xml:space="preserve"> 2017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月</w:t>
      </w:r>
      <w:r w:rsidR="00841033">
        <w:rPr>
          <w:rFonts w:hint="eastAsia"/>
          <w:sz w:val="32"/>
          <w:szCs w:val="32"/>
        </w:rPr>
        <w:t>17</w:t>
      </w:r>
      <w:r w:rsidR="00522173">
        <w:rPr>
          <w:rFonts w:hint="eastAsia"/>
          <w:sz w:val="32"/>
          <w:szCs w:val="32"/>
        </w:rPr>
        <w:t>日</w:t>
      </w:r>
    </w:p>
    <w:sectPr w:rsidR="009B1418" w:rsidRPr="009B1418" w:rsidSect="009B14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63B" w:rsidRDefault="0080563B" w:rsidP="009B1418">
      <w:pPr>
        <w:spacing w:line="240" w:lineRule="auto"/>
      </w:pPr>
      <w:r>
        <w:separator/>
      </w:r>
    </w:p>
  </w:endnote>
  <w:endnote w:type="continuationSeparator" w:id="0">
    <w:p w:rsidR="0080563B" w:rsidRDefault="0080563B" w:rsidP="009B1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63B" w:rsidRDefault="0080563B" w:rsidP="009B1418">
      <w:pPr>
        <w:spacing w:line="240" w:lineRule="auto"/>
      </w:pPr>
      <w:r>
        <w:separator/>
      </w:r>
    </w:p>
  </w:footnote>
  <w:footnote w:type="continuationSeparator" w:id="0">
    <w:p w:rsidR="0080563B" w:rsidRDefault="0080563B" w:rsidP="009B14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418"/>
    <w:rsid w:val="00036EB7"/>
    <w:rsid w:val="00087B52"/>
    <w:rsid w:val="000C48BE"/>
    <w:rsid w:val="001259F7"/>
    <w:rsid w:val="001D5C12"/>
    <w:rsid w:val="00414EA0"/>
    <w:rsid w:val="004754C8"/>
    <w:rsid w:val="00522173"/>
    <w:rsid w:val="006112F1"/>
    <w:rsid w:val="00744DD7"/>
    <w:rsid w:val="0080563B"/>
    <w:rsid w:val="00841033"/>
    <w:rsid w:val="0084774D"/>
    <w:rsid w:val="009B1418"/>
    <w:rsid w:val="009D0FD2"/>
    <w:rsid w:val="00B62439"/>
    <w:rsid w:val="00BD0EE5"/>
    <w:rsid w:val="00D509CF"/>
    <w:rsid w:val="00E6070D"/>
    <w:rsid w:val="00E6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1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14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141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1418"/>
    <w:rPr>
      <w:sz w:val="18"/>
      <w:szCs w:val="18"/>
    </w:rPr>
  </w:style>
  <w:style w:type="table" w:styleId="a5">
    <w:name w:val="Table Grid"/>
    <w:basedOn w:val="a1"/>
    <w:uiPriority w:val="59"/>
    <w:rsid w:val="009B141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2017-07-10T08:06:00Z</dcterms:created>
  <dcterms:modified xsi:type="dcterms:W3CDTF">2017-07-17T06:45:00Z</dcterms:modified>
</cp:coreProperties>
</file>